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6A" w:rsidRPr="00DC346A" w:rsidRDefault="00DC346A" w:rsidP="00DC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346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6EA3B7F4" wp14:editId="3201C574">
            <wp:extent cx="5972175" cy="419100"/>
            <wp:effectExtent l="0" t="0" r="9525" b="0"/>
            <wp:docPr id="3" name="Bilde 3" descr="https://dovblindhet.custompublish.com/getfile.php/4105072.1320.svwutudrbp/Logo-Norsk-Samisk_630x44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vblindhet.custompublish.com/getfile.php/4105072.1320.svwutudrbp/Logo-Norsk-Samisk_630x44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6A" w:rsidRPr="00DC346A" w:rsidRDefault="00DC346A" w:rsidP="00DC346A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DC346A" w:rsidRPr="00DC346A" w:rsidRDefault="00DC346A" w:rsidP="00DC34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nb-NO"/>
        </w:rPr>
      </w:pPr>
      <w:r w:rsidRPr="00DC346A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Nyhetsbrev nr. 6/2019</w:t>
      </w:r>
    </w:p>
    <w:p w:rsidR="00DC346A" w:rsidRPr="00DC346A" w:rsidRDefault="00DC346A" w:rsidP="00DC346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C346A" w:rsidRPr="00DC346A" w:rsidRDefault="00DC346A" w:rsidP="00DC346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3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Årets siste nyhetsbrev fra oss, ha en riktig god jul og godt nytt år! </w:t>
      </w:r>
    </w:p>
    <w:p w:rsidR="00DC346A" w:rsidRPr="00DC346A" w:rsidRDefault="00DC346A" w:rsidP="00DC346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346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 sosiale medier og anbefal oss gjerne til andre: </w:t>
      </w:r>
      <w:hyperlink r:id="rId7" w:tgtFrame="_blank" w:history="1">
        <w:r w:rsidRPr="00DC346A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u w:val="single"/>
            <w:lang w:eastAsia="nb-NO"/>
          </w:rPr>
          <w:t xml:space="preserve">NKDB og </w:t>
        </w:r>
        <w:proofErr w:type="spellStart"/>
        <w:r w:rsidRPr="00DC346A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u w:val="single"/>
            <w:lang w:eastAsia="nb-NO"/>
          </w:rPr>
          <w:t>SoMe</w:t>
        </w:r>
        <w:proofErr w:type="spellEnd"/>
        <w:r w:rsidRPr="00DC346A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u w:val="single"/>
            <w:lang w:eastAsia="nb-NO"/>
          </w:rPr>
          <w:t> </w:t>
        </w:r>
      </w:hyperlink>
    </w:p>
    <w:p w:rsidR="00DC346A" w:rsidRPr="00DC346A" w:rsidRDefault="00DC346A" w:rsidP="00DC346A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122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0634"/>
      </w:tblGrid>
      <w:tr w:rsidR="00DC346A" w:rsidRPr="00DC346A" w:rsidTr="00DC346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346A" w:rsidRPr="00DC346A" w:rsidRDefault="00DC346A" w:rsidP="00DC346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DC346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539E6F82" wp14:editId="04804DEF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6" name="dynimage0" descr="Rød nygotisk bygning med masse gule høstblader i forgrunnen.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Rød nygotisk bygning med masse gule høstblader i forgrunnen.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346A" w:rsidRPr="00DC346A" w:rsidRDefault="00DC346A" w:rsidP="00DC346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r w:rsidRPr="00DC346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På besøk i Rødbygget</w:t>
              </w:r>
            </w:hyperlink>
          </w:p>
          <w:p w:rsidR="00DC346A" w:rsidRPr="00DC346A" w:rsidRDefault="00DC346A" w:rsidP="00DC346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3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Visste du at Norsk døvemuseum har en egen avdeling for døvblinde?</w:t>
            </w:r>
          </w:p>
          <w:p w:rsidR="00DC346A" w:rsidRPr="00DC346A" w:rsidRDefault="00DC346A" w:rsidP="00DC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346A" w:rsidRPr="00DC346A" w:rsidRDefault="00DC346A" w:rsidP="00D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122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0634"/>
      </w:tblGrid>
      <w:tr w:rsidR="00DC346A" w:rsidRPr="00DC346A" w:rsidTr="00DC346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346A" w:rsidRPr="00DC346A" w:rsidRDefault="00DC346A" w:rsidP="00DC346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DC346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0028A632" wp14:editId="783112ED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5" name="dynimage1" descr="Portrettfoto av kvinne med grønn genser, hun hviler hodet i sin høyre hånd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Portrettfoto av kvinne med grønn genser, hun hviler hodet i sin høyre hånd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346A" w:rsidRPr="00DC346A" w:rsidRDefault="00DC346A" w:rsidP="00DC346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DC346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Travel og tradisjonell</w:t>
              </w:r>
            </w:hyperlink>
          </w:p>
          <w:p w:rsidR="00DC346A" w:rsidRPr="00DC346A" w:rsidRDefault="00DC346A" w:rsidP="00DC346A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3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 treffe mange ulike mennesker, er ifølge Agnethe Fjellanger, det kjekkeste med å være assisterende enhetsleder i Bergen. </w:t>
            </w:r>
          </w:p>
          <w:p w:rsidR="00DC346A" w:rsidRPr="00DC346A" w:rsidRDefault="00DC346A" w:rsidP="00DC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C346A" w:rsidRPr="00DC346A" w:rsidRDefault="00DC346A" w:rsidP="00D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C346A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1122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0634"/>
      </w:tblGrid>
      <w:tr w:rsidR="00DC346A" w:rsidRPr="00DC346A" w:rsidTr="00DC346A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DC346A" w:rsidRPr="00DC346A" w:rsidRDefault="00DC346A" w:rsidP="00DC346A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DC346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327C8915" wp14:editId="082BA56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Tre flyers om nettkurs medfødt døvblindhet hengende på en flipp-over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Tre flyers om nettkurs medfødt døvblindhet hengende på en flipp-over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C346A" w:rsidRPr="00DC346A" w:rsidRDefault="00DC346A" w:rsidP="00DC346A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r w:rsidRPr="00DC346A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Kurs deg i medfødt døvblindhet</w:t>
              </w:r>
            </w:hyperlink>
          </w:p>
          <w:p w:rsidR="00DC346A" w:rsidRPr="00DC346A" w:rsidRDefault="00DC346A" w:rsidP="00DC346A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DC34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nb-NO"/>
              </w:rPr>
              <w:t>Tidligere i høst lanserte vi nettkurset Medfødt døvblindhet, som er åpent og gratis for alle interesserte. Vi håper dette kan være noe for deg eller noen du kjenner.</w:t>
            </w:r>
          </w:p>
          <w:p w:rsidR="00DC346A" w:rsidRPr="00DC346A" w:rsidRDefault="00DC346A" w:rsidP="00DC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A3AD5" w:rsidRDefault="00DC346A"/>
    <w:p w:rsidR="00DC346A" w:rsidRDefault="00DC346A">
      <w:r>
        <w:rPr>
          <w:noProof/>
          <w:lang w:eastAsia="nb-NO"/>
        </w:rPr>
        <w:lastRenderedPageBreak/>
        <w:drawing>
          <wp:inline distT="0" distB="0" distL="0" distR="0" wp14:anchorId="0A463B8A" wp14:editId="2E786E6C">
            <wp:extent cx="5760720" cy="5760720"/>
            <wp:effectExtent l="0" t="0" r="0" b="0"/>
            <wp:docPr id="7" name="Bilde 4" descr="Julefoto med opplyst tre, nissen med slede og reinsdyr flyr over den salige høyti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efoto med opplyst tre, nissen med slede og reinsdyr flyr over den salige høytid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A"/>
    <w:rsid w:val="001404D8"/>
    <w:rsid w:val="00646A59"/>
    <w:rsid w:val="00D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F874-CC16-4D6E-B8B5-91C3EDC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649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87249990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6110795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paa-besoek-i-roedbygget.6262000-110810.html" TargetMode="External"/><Relationship Id="rId13" Type="http://schemas.openxmlformats.org/officeDocument/2006/relationships/hyperlink" Target="https://dovblindhet.custompublish.com/travel-og-tradisjonell.6262368-11081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vblindhet.no/sosiale-medier.396061.no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kurs-deg-i-medfoedt-doevblindhet.6269782-11081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travel-og-tradisjonell.6262368-110810.html" TargetMode="External"/><Relationship Id="rId5" Type="http://schemas.openxmlformats.org/officeDocument/2006/relationships/hyperlink" Target="NUL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dovblindhet.custompublish.com/paa-besoek-i-roedbygget.6262000-110810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NUL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dovblindhet.custompublish.com/kurs-deg-i-medfoedt-doevblindhet.6269782-110810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1102</Characters>
  <Application>Microsoft Office Word</Application>
  <DocSecurity>0</DocSecurity>
  <Lines>9</Lines>
  <Paragraphs>2</Paragraphs>
  <ScaleCrop>false</ScaleCrop>
  <Company>Helse Nord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</cp:revision>
  <dcterms:created xsi:type="dcterms:W3CDTF">2019-12-20T13:35:00Z</dcterms:created>
  <dcterms:modified xsi:type="dcterms:W3CDTF">2019-12-20T13:37:00Z</dcterms:modified>
</cp:coreProperties>
</file>